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2023年汕尾市城区农村职业经理人招聘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遴选面试应聘人员名单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"/>
        <w:tblW w:w="9348" w:type="dxa"/>
        <w:tblInd w:w="-4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532"/>
        <w:gridCol w:w="1933"/>
        <w:gridCol w:w="3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面试组别</w:t>
            </w:r>
          </w:p>
        </w:tc>
        <w:tc>
          <w:tcPr>
            <w:tcW w:w="3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面试时间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1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曾广界</w:t>
            </w:r>
          </w:p>
        </w:tc>
        <w:tc>
          <w:tcPr>
            <w:tcW w:w="19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组</w:t>
            </w:r>
          </w:p>
        </w:tc>
        <w:tc>
          <w:tcPr>
            <w:tcW w:w="36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月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日上午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2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陈丽芳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3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陈权凯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4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韩泽跃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5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李东彬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6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梁洪岩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7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林晓聪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8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杨伟松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9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张国钦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10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张俊杰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11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张泽润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12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邹建国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13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吴广波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14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陈武操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15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何建生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16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黎夏新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17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2"/>
                <w:szCs w:val="32"/>
                <w:vertAlign w:val="baseline"/>
                <w:lang w:val="en-US" w:eastAsia="zh-CN"/>
              </w:rPr>
              <w:t>何世贤</w:t>
            </w:r>
          </w:p>
        </w:tc>
        <w:tc>
          <w:tcPr>
            <w:tcW w:w="19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B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组</w:t>
            </w:r>
          </w:p>
        </w:tc>
        <w:tc>
          <w:tcPr>
            <w:tcW w:w="36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9月23日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下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午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: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18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2"/>
                <w:szCs w:val="32"/>
                <w:vertAlign w:val="baseline"/>
                <w:lang w:val="en-US" w:eastAsia="zh-CN"/>
              </w:rPr>
              <w:t>黄俊城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19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2"/>
                <w:szCs w:val="32"/>
                <w:vertAlign w:val="baseline"/>
                <w:lang w:val="en-US" w:eastAsia="zh-CN"/>
              </w:rPr>
              <w:t>柯高畅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20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2"/>
                <w:szCs w:val="32"/>
                <w:vertAlign w:val="baseline"/>
                <w:lang w:val="en-US" w:eastAsia="zh-CN"/>
              </w:rPr>
              <w:t>李冰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21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2"/>
                <w:szCs w:val="32"/>
                <w:vertAlign w:val="baseline"/>
                <w:lang w:val="en-US" w:eastAsia="zh-CN"/>
              </w:rPr>
              <w:t>李雅丽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22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2"/>
                <w:szCs w:val="32"/>
                <w:vertAlign w:val="baseline"/>
                <w:lang w:val="en-US" w:eastAsia="zh-CN"/>
              </w:rPr>
              <w:t>李奕文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23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2"/>
                <w:szCs w:val="32"/>
                <w:vertAlign w:val="baseline"/>
                <w:lang w:val="en-US" w:eastAsia="zh-CN"/>
              </w:rPr>
              <w:t>杨瑞瀚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24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2"/>
                <w:szCs w:val="32"/>
                <w:vertAlign w:val="baseline"/>
                <w:lang w:val="en-US" w:eastAsia="zh-CN"/>
              </w:rPr>
              <w:t>张宇圻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25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2"/>
                <w:szCs w:val="32"/>
                <w:vertAlign w:val="baseline"/>
                <w:lang w:val="en-US" w:eastAsia="zh-CN"/>
              </w:rPr>
              <w:t>庄展越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26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2"/>
                <w:szCs w:val="32"/>
                <w:vertAlign w:val="baseline"/>
                <w:lang w:val="en-US" w:eastAsia="zh-CN"/>
              </w:rPr>
              <w:t>卓幸源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27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陈思恩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28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邓永健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29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黄禄添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30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刘庆福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31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刘志鸿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32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唐丹彤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33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许焕宜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  <w:t>34</w:t>
            </w:r>
          </w:p>
        </w:tc>
        <w:tc>
          <w:tcPr>
            <w:tcW w:w="2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叶绮靖</w:t>
            </w:r>
          </w:p>
        </w:tc>
        <w:tc>
          <w:tcPr>
            <w:tcW w:w="1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3OWQ4M2I1Mjc2YjY1ZmNmNmE2ZTQ0ZmQ2MDE5NjgifQ=="/>
  </w:docVars>
  <w:rsids>
    <w:rsidRoot w:val="00000000"/>
    <w:rsid w:val="031706DB"/>
    <w:rsid w:val="2AF25CB1"/>
    <w:rsid w:val="3FE126AA"/>
    <w:rsid w:val="4307572E"/>
    <w:rsid w:val="471C0964"/>
    <w:rsid w:val="79052147"/>
    <w:rsid w:val="7999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2023-09-19T11:16:00Z</dcterms:created>
  <dc:creator>Administrator</dc:creator>
  <cp:lastModifiedBy>Administrator</cp:lastModifiedBy>
  <cp:lastPrinted>2023-09-19T11:32:00Z</cp:lastPrinted>
  <dcterms:modified xsi:type="dcterms:W3CDTF">2023-09-20T10:37:21Z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DDAEFD7A00DD4D1FB6CE71E2D92F8DD6</vt:lpwstr>
  </property>
</Properties>
</file>